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D8059B" w:rsidP="003C7951">
      <w:pPr>
        <w:ind w:right="-2"/>
        <w:jc w:val="center"/>
      </w:pPr>
      <w:r w:rsidRPr="004C4ECA">
        <w:rPr>
          <w:noProof/>
          <w:lang w:eastAsia="ru-RU"/>
        </w:rPr>
        <w:drawing>
          <wp:inline distT="0" distB="0" distL="0" distR="0" wp14:anchorId="2D222617" wp14:editId="121C12A1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2D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1.9pt;margin-top:123.4pt;width:491.65pt;height:144.1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" strokecolor="white">
            <v:textbox>
              <w:txbxContent>
                <w:p w:rsidR="00397697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АДМИНИСТРАЦИЯ  ЖЕЛЕЗНОДОРОЖНОГО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   ВНУТРИГОРОДСКОГО  РАЙОНА</w:t>
                  </w:r>
                </w:p>
                <w:p w:rsidR="00397697" w:rsidRPr="003C7951" w:rsidRDefault="00397697" w:rsidP="003976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</w:pP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ГОРОДСКОГО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 xml:space="preserve"> </w:t>
                  </w:r>
                  <w:r w:rsidRPr="003C7951">
                    <w:rPr>
                      <w:rFonts w:ascii="Times New Roman" w:hAnsi="Times New Roman"/>
                      <w:b/>
                      <w:color w:val="000000"/>
                      <w:spacing w:val="-20"/>
                      <w:sz w:val="36"/>
                      <w:szCs w:val="36"/>
                    </w:rPr>
                    <w:t>ОКРУГА САМАРА</w:t>
                  </w:r>
                </w:p>
                <w:p w:rsidR="003C7951" w:rsidRPr="00EA5263" w:rsidRDefault="003C7951" w:rsidP="005C68D8">
                  <w:pPr>
                    <w:spacing w:after="0" w:line="144" w:lineRule="auto"/>
                    <w:jc w:val="center"/>
                    <w:rPr>
                      <w:rFonts w:ascii="Times New Roman" w:hAnsi="Times New Roman"/>
                      <w:spacing w:val="-20"/>
                      <w:sz w:val="28"/>
                      <w:szCs w:val="28"/>
                    </w:rPr>
                  </w:pPr>
                </w:p>
                <w:p w:rsidR="00243B31" w:rsidRPr="00243B31" w:rsidRDefault="00AF3897" w:rsidP="00243B31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 xml:space="preserve"> </w:t>
                  </w:r>
                </w:p>
                <w:p w:rsidR="003C7951" w:rsidRPr="003C7951" w:rsidRDefault="007F444C" w:rsidP="003C7951">
                  <w:pPr>
                    <w:spacing w:after="80" w:line="192" w:lineRule="auto"/>
                    <w:jc w:val="center"/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46"/>
                      <w:szCs w:val="44"/>
                    </w:rPr>
                    <w:t>ПОСТАНОВЛЕНИЕ</w:t>
                  </w:r>
                </w:p>
                <w:p w:rsidR="003C7951" w:rsidRPr="00A63B03" w:rsidRDefault="003C7951" w:rsidP="003C7951">
                  <w:pPr>
                    <w:tabs>
                      <w:tab w:val="left" w:pos="2552"/>
                      <w:tab w:val="left" w:pos="2835"/>
                      <w:tab w:val="left" w:pos="6804"/>
                    </w:tabs>
                    <w:spacing w:before="80" w:after="80" w:line="240" w:lineRule="auto"/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 w:rsidR="00AF3897"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pacing w:val="-20"/>
                      <w:sz w:val="24"/>
                      <w:szCs w:val="24"/>
                    </w:rPr>
                    <w:t>____________________№____________________</w:t>
                  </w:r>
                </w:p>
                <w:p w:rsidR="003C7951" w:rsidRPr="00A63B03" w:rsidRDefault="003C7951" w:rsidP="003C7951">
                  <w:pPr>
                    <w:spacing w:after="0" w:line="240" w:lineRule="auto"/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</w:pPr>
                  <w:r w:rsidRPr="00A63B03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                                        </w:t>
                  </w:r>
                  <w:r w:rsidR="00AF3897">
                    <w:rPr>
                      <w:rFonts w:ascii="Century Schoolbook" w:hAnsi="Century Schoolbook"/>
                      <w:spacing w:val="-20"/>
                      <w:sz w:val="26"/>
                      <w:szCs w:val="28"/>
                    </w:rPr>
                    <w:t xml:space="preserve"> 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796C0E" w:rsidRDefault="007A52D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9" type="#_x0000_t32" style="position:absolute;margin-left:-.15pt;margin-top:43.65pt;width:468pt;height:1.1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" strokeweight="2.75pt">
            <w10:wrap anchorx="margin"/>
          </v:shape>
        </w:pict>
      </w:r>
    </w:p>
    <w:p w:rsidR="00796C0E" w:rsidRPr="00796C0E" w:rsidRDefault="00796C0E" w:rsidP="00796C0E"/>
    <w:p w:rsidR="00796C0E" w:rsidRPr="00796C0E" w:rsidRDefault="007A52D1" w:rsidP="00796C0E"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" o:spid="_x0000_s1028" type="#_x0000_t34" style="position:absolute;margin-left:0;margin-top:3.25pt;width:467.4pt;height:.05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73UAIAAFg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" adj=",-96962400,-3951">
            <w10:wrap anchorx="margin"/>
          </v:shape>
        </w:pict>
      </w:r>
    </w:p>
    <w:p w:rsidR="00796C0E" w:rsidRPr="00796C0E" w:rsidRDefault="00E40786" w:rsidP="00796C0E"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pict>
          <v:shape id="_x0000_s1031" type="#_x0000_t202" style="position:absolute;margin-left:127.2pt;margin-top:4.25pt;width:92.3pt;height:16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" strokecolor="white">
            <v:textbox>
              <w:txbxContent>
                <w:p w:rsidR="00E40786" w:rsidRPr="007A52D1" w:rsidRDefault="007A52D1" w:rsidP="007A52D1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spacing w:val="-20"/>
                      <w:sz w:val="18"/>
                      <w:szCs w:val="18"/>
                    </w:rPr>
                  </w:pPr>
                  <w:r w:rsidRPr="007A52D1">
                    <w:rPr>
                      <w:rFonts w:ascii="Century Schoolbook" w:hAnsi="Century Schoolbook"/>
                      <w:spacing w:val="-20"/>
                      <w:sz w:val="18"/>
                      <w:szCs w:val="18"/>
                    </w:rPr>
                    <w:t>14.02.2019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pict>
          <v:shape id="_x0000_s1032" type="#_x0000_t202" style="position:absolute;margin-left:251.7pt;margin-top:4.25pt;width:100.5pt;height:16.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" strokecolor="white">
            <v:textbox>
              <w:txbxContent>
                <w:p w:rsidR="00E40786" w:rsidRPr="007A52D1" w:rsidRDefault="007A52D1" w:rsidP="007A52D1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spacing w:val="-20"/>
                      <w:sz w:val="20"/>
                      <w:szCs w:val="20"/>
                    </w:rPr>
                  </w:pPr>
                  <w:r w:rsidRPr="007A52D1">
                    <w:rPr>
                      <w:rFonts w:ascii="Century Schoolbook" w:hAnsi="Century Schoolbook"/>
                      <w:spacing w:val="-20"/>
                      <w:sz w:val="20"/>
                      <w:szCs w:val="20"/>
                    </w:rPr>
                    <w:t>11</w:t>
                  </w:r>
                </w:p>
              </w:txbxContent>
            </v:textbox>
          </v:shape>
        </w:pict>
      </w:r>
    </w:p>
    <w:p w:rsidR="00796C0E" w:rsidRPr="00796C0E" w:rsidRDefault="00796C0E" w:rsidP="00796C0E"/>
    <w:p w:rsidR="009D407F" w:rsidRPr="00A9038C" w:rsidRDefault="00A217AD" w:rsidP="009D407F">
      <w:pPr>
        <w:spacing w:after="0" w:line="240" w:lineRule="auto"/>
        <w:ind w:left="426" w:right="-2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07F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9D407F" w:rsidRPr="000B63B9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Железнодорожного внутригородского района  городского округа Самара от </w:t>
      </w:r>
      <w:r w:rsidR="009D407F">
        <w:rPr>
          <w:rFonts w:ascii="Times New Roman" w:eastAsia="Calibri" w:hAnsi="Times New Roman" w:cs="Times New Roman"/>
          <w:b/>
          <w:sz w:val="28"/>
          <w:szCs w:val="28"/>
        </w:rPr>
        <w:t>20.02.2017 №19 «</w:t>
      </w:r>
      <w:r w:rsidR="009D407F" w:rsidRPr="00A9038C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 комиссии Администрации Железнодорожного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</w:t>
      </w:r>
      <w:r w:rsidR="009D407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D407F" w:rsidRDefault="009D407F" w:rsidP="009D407F">
      <w:pPr>
        <w:tabs>
          <w:tab w:val="left" w:pos="1080"/>
        </w:tabs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07F" w:rsidRDefault="009D407F" w:rsidP="00395AB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AB4" w:rsidRDefault="00395AB4" w:rsidP="00395A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елезнодорожного внутригородского района городского округа Самара Самарской области Администрация Железнодорожного внутригородского района городского округа Самара </w:t>
      </w: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395AB4" w:rsidRDefault="007A52D1" w:rsidP="00395A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Надпись 6" o:spid="_x0000_s1027" type="#_x0000_t202" style="position:absolute;left:0;text-align:left;margin-left:-48.9pt;margin-top:5.65pt;width:43.65pt;height:1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" strokecolor="white">
            <v:textbox style="layout-flow:vertical;mso-layout-flow-alt:bottom-to-top">
              <w:txbxContent>
                <w:p w:rsidR="003C7951" w:rsidRPr="00DF4BA4" w:rsidRDefault="003C7951" w:rsidP="003C7951">
                  <w:pPr>
                    <w:rPr>
                      <w:rFonts w:ascii="Gulim" w:eastAsia="Gulim" w:hAnsi="Gulim"/>
                      <w:color w:val="0000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95AB4">
        <w:rPr>
          <w:rFonts w:ascii="Times New Roman" w:hAnsi="Times New Roman"/>
          <w:sz w:val="28"/>
          <w:szCs w:val="28"/>
        </w:rPr>
        <w:t xml:space="preserve">1. Внести в </w:t>
      </w:r>
      <w:r w:rsidR="00395AB4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Железнодорожного внутригородского района городского округа Самара от 20.02.2017 № 19 «Об утверждении Положения о комиссии Администрации Железнодорожного внутригородского района городского округа Самара по соблюдению требований к служебному поведению муниципальных </w:t>
      </w:r>
    </w:p>
    <w:p w:rsidR="00395AB4" w:rsidRDefault="00395AB4" w:rsidP="00395A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служащих и урегулированию конфликта интересов» следующие изменения:</w:t>
      </w:r>
    </w:p>
    <w:p w:rsidR="00395AB4" w:rsidRDefault="00395AB4" w:rsidP="00395A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5AB4" w:rsidRDefault="00395AB4" w:rsidP="00395AB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395AB4" w:rsidRDefault="00395AB4" w:rsidP="00395A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В Приложении № 1:</w:t>
      </w:r>
    </w:p>
    <w:p w:rsidR="00395AB4" w:rsidRDefault="00395AB4" w:rsidP="00395A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1.1.1. </w:t>
      </w:r>
      <w:r w:rsidR="00186A8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абзаце 4 подпункта б) пункта 3.1. слова «заявление Главы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о невозможности выполнить требования Федерального закона от 07.05.2013 № 79-ФЗ» заменить словами «заявление муниципального служащего, Главы Администрации о невозможности выполнить требования Федерального закона от 07.05.2013 № 79-ФЗ».</w:t>
      </w:r>
    </w:p>
    <w:p w:rsidR="00395AB4" w:rsidRDefault="00395AB4" w:rsidP="00395A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1.1.2. </w:t>
      </w:r>
      <w:r w:rsidR="00186A80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одпункт е) пункта 3.1. после слов «поступившее уведомление» дополнить словами «муниципального служащего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95AB4" w:rsidRDefault="00395AB4" w:rsidP="00395A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В Приложении № 2:</w:t>
      </w:r>
    </w:p>
    <w:p w:rsidR="00395AB4" w:rsidRDefault="00395AB4" w:rsidP="00395A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1.2.1.</w:t>
      </w:r>
      <w:r>
        <w:rPr>
          <w:rFonts w:ascii="Times New Roman" w:hAnsi="Times New Roman"/>
          <w:sz w:val="28"/>
          <w:szCs w:val="28"/>
        </w:rPr>
        <w:t xml:space="preserve"> Исключить из состава комиссии Администрации Железнодорожного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(далее – комиссия)  Москвичеву Елену Юрьевну, Чернега Елену Борисовну.</w:t>
      </w:r>
    </w:p>
    <w:p w:rsidR="00395AB4" w:rsidRDefault="00395AB4" w:rsidP="00395A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 Включить в состав комиссии:</w:t>
      </w:r>
    </w:p>
    <w:p w:rsidR="00395AB4" w:rsidRDefault="00395AB4" w:rsidP="00395A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Рунову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Сергеевну, заместителя Главы Администрации Железнодорожного   внутригородского  района   городского округа   Самара, назначив ее председателем комиссии;</w:t>
      </w:r>
    </w:p>
    <w:p w:rsidR="00395AB4" w:rsidRDefault="00395AB4" w:rsidP="00395A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Куликову Екатерину Дмитриевну, заместителя Главы Администрации Железнодорожного   внутригородского  района   городского округа   Самара, назначив ее заместителем председателя комиссии.  </w:t>
      </w:r>
    </w:p>
    <w:p w:rsidR="00395AB4" w:rsidRDefault="00395AB4" w:rsidP="00395A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395AB4" w:rsidRDefault="00395AB4" w:rsidP="00395A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D407F" w:rsidRDefault="009D407F" w:rsidP="00395AB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675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067E2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9D407F" w:rsidRPr="008067E2" w:rsidRDefault="009D407F" w:rsidP="00395AB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7E2">
        <w:rPr>
          <w:rFonts w:ascii="Times New Roman" w:eastAsia="Calibri" w:hAnsi="Times New Roman" w:cs="Times New Roman"/>
          <w:sz w:val="28"/>
          <w:szCs w:val="28"/>
        </w:rPr>
        <w:t>Железнодорожного внутригородского района</w:t>
      </w:r>
    </w:p>
    <w:p w:rsidR="009D407F" w:rsidRPr="008067E2" w:rsidRDefault="009D407F" w:rsidP="00395AB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67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67E2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Самара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95AB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067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В.В. Тюнин </w:t>
      </w:r>
    </w:p>
    <w:p w:rsidR="009D407F" w:rsidRPr="008067E2" w:rsidRDefault="009D407F" w:rsidP="00395AB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AB4" w:rsidRDefault="00395AB4" w:rsidP="00395AB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407F" w:rsidRPr="008067E2" w:rsidRDefault="00395AB4" w:rsidP="00E4078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9D407F" w:rsidRPr="008067E2">
        <w:rPr>
          <w:rFonts w:ascii="Times New Roman" w:eastAsia="Calibri" w:hAnsi="Times New Roman" w:cs="Times New Roman"/>
          <w:sz w:val="28"/>
          <w:szCs w:val="28"/>
        </w:rPr>
        <w:t xml:space="preserve">.А. Матвеева </w:t>
      </w:r>
    </w:p>
    <w:p w:rsidR="00D10313" w:rsidRDefault="009D407F" w:rsidP="00E4078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7E2">
        <w:rPr>
          <w:rFonts w:ascii="Times New Roman" w:eastAsia="Calibri" w:hAnsi="Times New Roman" w:cs="Times New Roman"/>
          <w:sz w:val="28"/>
          <w:szCs w:val="28"/>
        </w:rPr>
        <w:t>339 01 21</w:t>
      </w:r>
    </w:p>
    <w:sectPr w:rsidR="00D10313" w:rsidSect="00395AB4">
      <w:pgSz w:w="11906" w:h="16838"/>
      <w:pgMar w:top="45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951"/>
    <w:rsid w:val="000048E9"/>
    <w:rsid w:val="00062298"/>
    <w:rsid w:val="000D6A7D"/>
    <w:rsid w:val="000E07A8"/>
    <w:rsid w:val="00160304"/>
    <w:rsid w:val="00162E94"/>
    <w:rsid w:val="00163B76"/>
    <w:rsid w:val="00186A80"/>
    <w:rsid w:val="001B6D06"/>
    <w:rsid w:val="00227711"/>
    <w:rsid w:val="00243B31"/>
    <w:rsid w:val="00294AD5"/>
    <w:rsid w:val="002E058E"/>
    <w:rsid w:val="00307761"/>
    <w:rsid w:val="00334F55"/>
    <w:rsid w:val="00367574"/>
    <w:rsid w:val="00395AB4"/>
    <w:rsid w:val="00397697"/>
    <w:rsid w:val="003C0A76"/>
    <w:rsid w:val="003C7951"/>
    <w:rsid w:val="003C799D"/>
    <w:rsid w:val="00481A61"/>
    <w:rsid w:val="005C19D3"/>
    <w:rsid w:val="005C68D8"/>
    <w:rsid w:val="00655E77"/>
    <w:rsid w:val="006646C2"/>
    <w:rsid w:val="00715F81"/>
    <w:rsid w:val="00791A45"/>
    <w:rsid w:val="00796C0E"/>
    <w:rsid w:val="007A52D1"/>
    <w:rsid w:val="007D0D46"/>
    <w:rsid w:val="007F444C"/>
    <w:rsid w:val="009C2797"/>
    <w:rsid w:val="009D407F"/>
    <w:rsid w:val="00A217AD"/>
    <w:rsid w:val="00AE1CAC"/>
    <w:rsid w:val="00AF3897"/>
    <w:rsid w:val="00B21AD9"/>
    <w:rsid w:val="00B51D12"/>
    <w:rsid w:val="00B57DF5"/>
    <w:rsid w:val="00B60B84"/>
    <w:rsid w:val="00C278D4"/>
    <w:rsid w:val="00C97FBF"/>
    <w:rsid w:val="00CC6E26"/>
    <w:rsid w:val="00D01834"/>
    <w:rsid w:val="00D10313"/>
    <w:rsid w:val="00D8059B"/>
    <w:rsid w:val="00DC449F"/>
    <w:rsid w:val="00E40786"/>
    <w:rsid w:val="00E6668B"/>
    <w:rsid w:val="00F1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D407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62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73C5C-5514-4446-970C-130E05D6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vasilevava</cp:lastModifiedBy>
  <cp:revision>4</cp:revision>
  <cp:lastPrinted>2015-12-25T06:53:00Z</cp:lastPrinted>
  <dcterms:created xsi:type="dcterms:W3CDTF">2019-02-12T10:24:00Z</dcterms:created>
  <dcterms:modified xsi:type="dcterms:W3CDTF">2019-02-14T05:30:00Z</dcterms:modified>
</cp:coreProperties>
</file>